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宣威市</w:t>
      </w:r>
      <w:r>
        <w:rPr>
          <w:rFonts w:hint="eastAsia" w:ascii="宋体" w:hAnsi="宋体"/>
          <w:b/>
          <w:sz w:val="44"/>
          <w:szCs w:val="44"/>
        </w:rPr>
        <w:t>不动产登记公告</w:t>
      </w:r>
    </w:p>
    <w:p>
      <w:pPr>
        <w:wordWrap w:val="0"/>
        <w:jc w:val="righ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编号：</w:t>
      </w:r>
      <w:r>
        <w:rPr>
          <w:rFonts w:hint="eastAsia" w:ascii="宋体" w:hAnsi="宋体"/>
          <w:sz w:val="28"/>
          <w:szCs w:val="28"/>
          <w:u w:val="single"/>
        </w:rPr>
        <w:t>2021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042</w:t>
      </w:r>
    </w:p>
    <w:p>
      <w:pPr>
        <w:spacing w:line="240" w:lineRule="exact"/>
        <w:rPr>
          <w:rFonts w:hint="eastAsia" w:ascii="宋体" w:hAnsi="宋体"/>
          <w:sz w:val="28"/>
          <w:szCs w:val="28"/>
        </w:rPr>
      </w:pP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经初步审定，我机构拟对下列不动产权利予以登记，根据《不动产登记暂行条例实施细则》相关规定，现予公告。如有异议，请自本公告之日起十五个工作日内（</w:t>
      </w:r>
      <w:r>
        <w:rPr>
          <w:rFonts w:hint="eastAsia" w:ascii="宋体" w:hAnsi="宋体"/>
          <w:sz w:val="28"/>
          <w:szCs w:val="28"/>
          <w:u w:val="single"/>
        </w:rPr>
        <w:t xml:space="preserve"> 2021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0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13</w:t>
      </w:r>
      <w:r>
        <w:rPr>
          <w:rFonts w:hint="eastAsia" w:ascii="宋体" w:hAnsi="宋体"/>
          <w:sz w:val="28"/>
          <w:szCs w:val="28"/>
        </w:rPr>
        <w:t>日之前）将异议书面材料送达我机构。逾期无人提出异议或异议不成立的，我机构将予登记。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异议书面材料送达地址：宣威市不动产登记中心</w:t>
      </w:r>
    </w:p>
    <w:p>
      <w:pPr>
        <w:ind w:firstLine="2240" w:firstLineChars="8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联系电话：0874-7133436</w:t>
      </w:r>
    </w:p>
    <w:p>
      <w:pPr>
        <w:spacing w:line="600" w:lineRule="exact"/>
        <w:ind w:firstLine="1920" w:firstLineChars="800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单位：平方米</w:t>
      </w:r>
    </w:p>
    <w:tbl>
      <w:tblPr>
        <w:tblStyle w:val="2"/>
        <w:tblW w:w="96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866"/>
        <w:gridCol w:w="846"/>
        <w:gridCol w:w="858"/>
        <w:gridCol w:w="3245"/>
        <w:gridCol w:w="890"/>
        <w:gridCol w:w="951"/>
        <w:gridCol w:w="469"/>
        <w:gridCol w:w="636"/>
        <w:gridCol w:w="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权利人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不动产权利类型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不动产坐落</w:t>
            </w:r>
          </w:p>
        </w:tc>
        <w:tc>
          <w:tcPr>
            <w:tcW w:w="32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不动产单元号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土地使用权面积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房屋建筑面积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土地用途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房屋用途</w:t>
            </w:r>
          </w:p>
        </w:tc>
        <w:tc>
          <w:tcPr>
            <w:tcW w:w="4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4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spacing w:line="320" w:lineRule="exac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马铁峰、李会敏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国有建设用地使用权/房屋（构筑物）所有权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宣威市怡鸿路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9号</w:t>
            </w:r>
          </w:p>
        </w:tc>
        <w:tc>
          <w:tcPr>
            <w:tcW w:w="32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530381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004202GB00104F00010001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139.11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327.09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城镇住宅用地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住宅、</w:t>
            </w:r>
          </w:p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商业服务</w:t>
            </w:r>
          </w:p>
        </w:tc>
        <w:tc>
          <w:tcPr>
            <w:tcW w:w="4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遗失补办</w:t>
            </w:r>
          </w:p>
        </w:tc>
      </w:tr>
    </w:tbl>
    <w:p>
      <w:pPr>
        <w:rPr>
          <w:rFonts w:hint="eastAsia" w:ascii="宋体" w:hAnsi="宋体"/>
          <w:sz w:val="28"/>
          <w:szCs w:val="28"/>
        </w:rPr>
      </w:pPr>
    </w:p>
    <w:p>
      <w:pPr>
        <w:wordWrap w:val="0"/>
        <w:ind w:right="1400" w:firstLine="4200" w:firstLineChars="1500"/>
        <w:rPr>
          <w:rFonts w:hint="eastAsia" w:ascii="宋体" w:hAnsi="宋体"/>
          <w:sz w:val="28"/>
          <w:szCs w:val="28"/>
        </w:rPr>
      </w:pPr>
    </w:p>
    <w:p>
      <w:pPr>
        <w:wordWrap w:val="0"/>
        <w:ind w:right="14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公告单位：宣威市不动产登记中心</w:t>
      </w:r>
      <w:bookmarkStart w:id="0" w:name="_GoBack"/>
      <w:bookmarkEnd w:id="0"/>
    </w:p>
    <w:p>
      <w:pPr>
        <w:wordWrap w:val="0"/>
        <w:ind w:right="1400" w:firstLine="5740" w:firstLineChars="20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2021年0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24</w:t>
      </w:r>
      <w:r>
        <w:rPr>
          <w:rFonts w:hint="eastAsia" w:ascii="宋体" w:hAnsi="宋体"/>
          <w:sz w:val="28"/>
          <w:szCs w:val="28"/>
        </w:rPr>
        <w:t xml:space="preserve">日    </w:t>
      </w:r>
    </w:p>
    <w:p/>
    <w:p/>
    <w:sectPr>
      <w:pgSz w:w="11906" w:h="16838"/>
      <w:pgMar w:top="1418" w:right="1134" w:bottom="1418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7363D"/>
    <w:rsid w:val="59D7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曲靖市宣威市党政机关单位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2021-08-24T01:17:00Z</dcterms:created>
  <dc:creator>冰冰洁</dc:creator>
  <cp:lastModifiedBy>冰冰洁</cp:lastModifiedBy>
  <dcterms:modified xsi:type="dcterms:W3CDTF">2021-08-24T01:25:01Z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