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16" w:rsidRDefault="00E74516" w:rsidP="0020011F">
      <w:pPr>
        <w:pStyle w:val="a3"/>
        <w:widowControl/>
        <w:spacing w:beforeAutospacing="0" w:afterAutospacing="0"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小标宋_GBK" w:hAnsi="Times New Roman" w:hint="eastAsia"/>
          <w:bCs/>
          <w:sz w:val="44"/>
          <w:szCs w:val="44"/>
        </w:rPr>
        <w:t>宣威市民</w:t>
      </w:r>
      <w:r w:rsidR="00724E52">
        <w:rPr>
          <w:rFonts w:ascii="Times New Roman" w:eastAsia="方正小标宋_GBK" w:hAnsi="Times New Roman" w:hint="eastAsia"/>
          <w:bCs/>
          <w:sz w:val="44"/>
          <w:szCs w:val="44"/>
        </w:rPr>
        <w:t>族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宗</w:t>
      </w:r>
      <w:r w:rsidR="00724E52">
        <w:rPr>
          <w:rFonts w:ascii="Times New Roman" w:eastAsia="方正小标宋_GBK" w:hAnsi="Times New Roman" w:hint="eastAsia"/>
          <w:bCs/>
          <w:sz w:val="44"/>
          <w:szCs w:val="44"/>
        </w:rPr>
        <w:t>教事务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局</w:t>
      </w:r>
      <w:r w:rsidR="0020011F">
        <w:rPr>
          <w:rFonts w:ascii="Times New Roman" w:eastAsia="方正小标宋_GBK" w:hAnsi="Times New Roman" w:hint="eastAsia"/>
          <w:bCs/>
          <w:sz w:val="44"/>
          <w:szCs w:val="44"/>
        </w:rPr>
        <w:t>2021</w:t>
      </w:r>
      <w:r w:rsidR="0020011F">
        <w:rPr>
          <w:rFonts w:ascii="Times New Roman" w:eastAsia="方正小标宋_GBK" w:hAnsi="Times New Roman" w:hint="eastAsia"/>
          <w:bCs/>
          <w:sz w:val="44"/>
          <w:szCs w:val="44"/>
        </w:rPr>
        <w:t>年</w:t>
      </w:r>
      <w:r w:rsidR="00752CFB">
        <w:rPr>
          <w:rFonts w:ascii="Times New Roman" w:eastAsia="方正小标宋_GBK" w:hAnsi="Times New Roman"/>
          <w:bCs/>
          <w:sz w:val="44"/>
          <w:szCs w:val="44"/>
        </w:rPr>
        <w:t>政府信息公开工作年度报告</w:t>
      </w:r>
    </w:p>
    <w:p w:rsidR="0020011F" w:rsidRPr="00724E52" w:rsidRDefault="0020011F" w:rsidP="00E74516">
      <w:pPr>
        <w:pStyle w:val="a3"/>
        <w:widowControl/>
        <w:spacing w:before="100" w:after="100"/>
        <w:rPr>
          <w:rFonts w:ascii="Times New Roman" w:eastAsia="方正仿宋_GBK" w:hAnsi="Times New Roman"/>
          <w:sz w:val="32"/>
          <w:szCs w:val="32"/>
        </w:rPr>
      </w:pPr>
    </w:p>
    <w:p w:rsidR="00E74516" w:rsidRPr="00E74516" w:rsidRDefault="00E74516" w:rsidP="0020011F">
      <w:pPr>
        <w:pStyle w:val="a3"/>
        <w:widowControl/>
        <w:spacing w:beforeAutospacing="0" w:afterAutospacing="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市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政府办：</w:t>
      </w:r>
    </w:p>
    <w:p w:rsidR="00E74516" w:rsidRPr="00E74516" w:rsidRDefault="00724E52" w:rsidP="0020011F">
      <w:pPr>
        <w:pStyle w:val="a3"/>
        <w:widowControl/>
        <w:spacing w:beforeAutospacing="0" w:afterAutospacing="0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按照新修订的</w:t>
      </w:r>
      <w:r w:rsidR="00E74516" w:rsidRPr="00E74516">
        <w:rPr>
          <w:rFonts w:ascii="Times New Roman" w:eastAsia="方正仿宋_GBK" w:hAnsi="Times New Roman" w:hint="eastAsia"/>
          <w:sz w:val="32"/>
          <w:szCs w:val="32"/>
        </w:rPr>
        <w:t>《中华人民共和国政府信息公开条例》和</w:t>
      </w:r>
      <w:r w:rsidR="00C27300" w:rsidRPr="00E74516">
        <w:rPr>
          <w:rFonts w:ascii="Times New Roman" w:eastAsia="方正仿宋_GBK" w:hAnsi="Times New Roman" w:hint="eastAsia"/>
          <w:sz w:val="32"/>
          <w:szCs w:val="32"/>
        </w:rPr>
        <w:t>《</w:t>
      </w:r>
      <w:r w:rsidR="00C27300">
        <w:rPr>
          <w:rFonts w:ascii="Times New Roman" w:eastAsia="方正仿宋_GBK" w:hAnsi="Times New Roman" w:hint="eastAsia"/>
          <w:sz w:val="32"/>
          <w:szCs w:val="32"/>
        </w:rPr>
        <w:t>宣威市人民政府办公室关于做好</w:t>
      </w:r>
      <w:r w:rsidR="00C27300">
        <w:rPr>
          <w:rFonts w:ascii="Times New Roman" w:eastAsia="方正仿宋_GBK" w:hAnsi="Times New Roman" w:hint="eastAsia"/>
          <w:sz w:val="32"/>
          <w:szCs w:val="32"/>
        </w:rPr>
        <w:t>2021</w:t>
      </w:r>
      <w:r w:rsidR="00E74516" w:rsidRPr="00E74516">
        <w:rPr>
          <w:rFonts w:ascii="Times New Roman" w:eastAsia="方正仿宋_GBK" w:hAnsi="Times New Roman" w:hint="eastAsia"/>
          <w:sz w:val="32"/>
          <w:szCs w:val="32"/>
        </w:rPr>
        <w:t>年度政府信息公开工作年度报告编制及发布工作的通知》要求，现公布</w:t>
      </w:r>
      <w:r w:rsidR="003B39DB">
        <w:rPr>
          <w:rFonts w:ascii="Times New Roman" w:eastAsia="方正仿宋_GBK" w:hAnsi="Times New Roman" w:hint="eastAsia"/>
          <w:sz w:val="32"/>
          <w:szCs w:val="32"/>
        </w:rPr>
        <w:t>宣威市</w:t>
      </w:r>
      <w:r w:rsidR="00E74516" w:rsidRPr="00E74516">
        <w:rPr>
          <w:rFonts w:ascii="Times New Roman" w:eastAsia="方正仿宋_GBK" w:hAnsi="Times New Roman" w:hint="eastAsia"/>
          <w:sz w:val="32"/>
          <w:szCs w:val="32"/>
        </w:rPr>
        <w:t>民</w:t>
      </w:r>
      <w:r w:rsidR="00F30C80">
        <w:rPr>
          <w:rFonts w:ascii="Times New Roman" w:eastAsia="方正仿宋_GBK" w:hAnsi="Times New Roman" w:hint="eastAsia"/>
          <w:sz w:val="32"/>
          <w:szCs w:val="32"/>
        </w:rPr>
        <w:t>族</w:t>
      </w:r>
      <w:r w:rsidR="00E74516" w:rsidRPr="00E74516">
        <w:rPr>
          <w:rFonts w:ascii="Times New Roman" w:eastAsia="方正仿宋_GBK" w:hAnsi="Times New Roman" w:hint="eastAsia"/>
          <w:sz w:val="32"/>
          <w:szCs w:val="32"/>
        </w:rPr>
        <w:t>宗</w:t>
      </w:r>
      <w:r w:rsidR="00F30C80">
        <w:rPr>
          <w:rFonts w:ascii="Times New Roman" w:eastAsia="方正仿宋_GBK" w:hAnsi="Times New Roman" w:hint="eastAsia"/>
          <w:sz w:val="32"/>
          <w:szCs w:val="32"/>
        </w:rPr>
        <w:t>教事务</w:t>
      </w:r>
      <w:r w:rsidR="00E74516" w:rsidRPr="00E74516">
        <w:rPr>
          <w:rFonts w:ascii="Times New Roman" w:eastAsia="方正仿宋_GBK" w:hAnsi="Times New Roman" w:hint="eastAsia"/>
          <w:sz w:val="32"/>
          <w:szCs w:val="32"/>
        </w:rPr>
        <w:t>局</w:t>
      </w:r>
      <w:r w:rsidR="00E74516" w:rsidRPr="00E74516">
        <w:rPr>
          <w:rFonts w:ascii="Times New Roman" w:eastAsia="方正仿宋_GBK" w:hAnsi="Times New Roman" w:hint="eastAsia"/>
          <w:sz w:val="32"/>
          <w:szCs w:val="32"/>
        </w:rPr>
        <w:t>202</w:t>
      </w:r>
      <w:r w:rsidR="003B39DB">
        <w:rPr>
          <w:rFonts w:ascii="Times New Roman" w:eastAsia="方正仿宋_GBK" w:hAnsi="Times New Roman" w:hint="eastAsia"/>
          <w:sz w:val="32"/>
          <w:szCs w:val="32"/>
        </w:rPr>
        <w:t>1</w:t>
      </w:r>
      <w:r w:rsidR="00E74516" w:rsidRPr="00E74516">
        <w:rPr>
          <w:rFonts w:ascii="Times New Roman" w:eastAsia="方正仿宋_GBK" w:hAnsi="Times New Roman" w:hint="eastAsia"/>
          <w:sz w:val="32"/>
          <w:szCs w:val="32"/>
        </w:rPr>
        <w:t>年政府信息公开工作年度报告。</w:t>
      </w:r>
    </w:p>
    <w:p w:rsidR="006D0B48" w:rsidRDefault="00752CFB" w:rsidP="00E74516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一、总体情况</w:t>
      </w:r>
    </w:p>
    <w:p w:rsidR="00E74516" w:rsidRPr="00E74516" w:rsidRDefault="00E74516" w:rsidP="004870AE">
      <w:pPr>
        <w:pStyle w:val="a3"/>
        <w:widowControl/>
        <w:spacing w:beforeAutospacing="0" w:afterAutospacing="0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</w:t>
      </w:r>
      <w:r w:rsidR="008C718C">
        <w:rPr>
          <w:rFonts w:ascii="Times New Roman" w:eastAsia="方正仿宋_GBK" w:hAnsi="Times New Roman" w:hint="eastAsia"/>
          <w:sz w:val="32"/>
          <w:szCs w:val="32"/>
        </w:rPr>
        <w:t>1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年，</w:t>
      </w:r>
      <w:r w:rsidR="00F30C80">
        <w:rPr>
          <w:rFonts w:ascii="Times New Roman" w:eastAsia="方正仿宋_GBK" w:hAnsi="Times New Roman" w:hint="eastAsia"/>
          <w:sz w:val="32"/>
          <w:szCs w:val="32"/>
        </w:rPr>
        <w:t>宣威市</w:t>
      </w:r>
      <w:r w:rsidR="00F30C80" w:rsidRPr="00E74516">
        <w:rPr>
          <w:rFonts w:ascii="Times New Roman" w:eastAsia="方正仿宋_GBK" w:hAnsi="Times New Roman" w:hint="eastAsia"/>
          <w:sz w:val="32"/>
          <w:szCs w:val="32"/>
        </w:rPr>
        <w:t>民</w:t>
      </w:r>
      <w:r w:rsidR="00F30C80">
        <w:rPr>
          <w:rFonts w:ascii="Times New Roman" w:eastAsia="方正仿宋_GBK" w:hAnsi="Times New Roman" w:hint="eastAsia"/>
          <w:sz w:val="32"/>
          <w:szCs w:val="32"/>
        </w:rPr>
        <w:t>族</w:t>
      </w:r>
      <w:r w:rsidR="00F30C80" w:rsidRPr="00E74516">
        <w:rPr>
          <w:rFonts w:ascii="Times New Roman" w:eastAsia="方正仿宋_GBK" w:hAnsi="Times New Roman" w:hint="eastAsia"/>
          <w:sz w:val="32"/>
          <w:szCs w:val="32"/>
        </w:rPr>
        <w:t>宗</w:t>
      </w:r>
      <w:r w:rsidR="00F30C80">
        <w:rPr>
          <w:rFonts w:ascii="Times New Roman" w:eastAsia="方正仿宋_GBK" w:hAnsi="Times New Roman" w:hint="eastAsia"/>
          <w:sz w:val="32"/>
          <w:szCs w:val="32"/>
        </w:rPr>
        <w:t>教事务</w:t>
      </w:r>
      <w:r w:rsidR="00F30C80" w:rsidRPr="00E74516">
        <w:rPr>
          <w:rFonts w:ascii="Times New Roman" w:eastAsia="方正仿宋_GBK" w:hAnsi="Times New Roman" w:hint="eastAsia"/>
          <w:sz w:val="32"/>
          <w:szCs w:val="32"/>
        </w:rPr>
        <w:t>局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紧</w:t>
      </w:r>
      <w:r w:rsidR="00F30C80">
        <w:rPr>
          <w:rFonts w:ascii="Times New Roman" w:eastAsia="方正仿宋_GBK" w:hAnsi="Times New Roman" w:hint="eastAsia"/>
          <w:sz w:val="32"/>
          <w:szCs w:val="32"/>
        </w:rPr>
        <w:t>扣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中心工作，深入贯彻落实党的方针政策，积极落实国</w:t>
      </w:r>
      <w:r w:rsidR="00F30C80">
        <w:rPr>
          <w:rFonts w:ascii="Times New Roman" w:eastAsia="方正仿宋_GBK" w:hAnsi="Times New Roman" w:hint="eastAsia"/>
          <w:sz w:val="32"/>
          <w:szCs w:val="32"/>
        </w:rPr>
        <w:t>务院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和省、</w:t>
      </w:r>
      <w:r w:rsidR="008C718C">
        <w:rPr>
          <w:rFonts w:ascii="Times New Roman" w:eastAsia="方正仿宋_GBK" w:hAnsi="Times New Roman" w:hint="eastAsia"/>
          <w:sz w:val="32"/>
          <w:szCs w:val="32"/>
        </w:rPr>
        <w:t>曲靖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市、</w:t>
      </w:r>
      <w:r w:rsidR="008C718C">
        <w:rPr>
          <w:rFonts w:ascii="Times New Roman" w:eastAsia="方正仿宋_GBK" w:hAnsi="Times New Roman" w:hint="eastAsia"/>
          <w:sz w:val="32"/>
          <w:szCs w:val="32"/>
        </w:rPr>
        <w:t>宣威市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政府信息公开工作有关要求，依托</w:t>
      </w:r>
      <w:r w:rsidR="00F30C80">
        <w:rPr>
          <w:rFonts w:ascii="Times New Roman" w:eastAsia="方正仿宋_GBK" w:hAnsi="Times New Roman" w:hint="eastAsia"/>
          <w:sz w:val="32"/>
          <w:szCs w:val="32"/>
        </w:rPr>
        <w:t>宣威</w:t>
      </w:r>
      <w:r w:rsidR="008C718C">
        <w:rPr>
          <w:rFonts w:ascii="Times New Roman" w:eastAsia="方正仿宋_GBK" w:hAnsi="Times New Roman" w:hint="eastAsia"/>
          <w:sz w:val="32"/>
          <w:szCs w:val="32"/>
        </w:rPr>
        <w:t>市</w:t>
      </w:r>
      <w:r w:rsidR="00455F07">
        <w:rPr>
          <w:rFonts w:ascii="Times New Roman" w:eastAsia="方正仿宋_GBK" w:hAnsi="Times New Roman" w:hint="eastAsia"/>
          <w:sz w:val="32"/>
          <w:szCs w:val="32"/>
        </w:rPr>
        <w:t>人民政府门户网站，</w:t>
      </w:r>
      <w:r w:rsidR="004870AE">
        <w:rPr>
          <w:rFonts w:ascii="Times New Roman" w:eastAsia="方正仿宋_GBK" w:hAnsi="Times New Roman" w:hint="eastAsia"/>
          <w:sz w:val="32"/>
          <w:szCs w:val="32"/>
        </w:rPr>
        <w:t>积极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推送转发上级的各项政策和民生热点，公开单位职责、政策文件，及时发布工作动态。</w:t>
      </w:r>
    </w:p>
    <w:p w:rsidR="004870AE" w:rsidRPr="004870AE" w:rsidRDefault="00E74516" w:rsidP="004870AE">
      <w:pPr>
        <w:pStyle w:val="a3"/>
        <w:widowControl/>
        <w:spacing w:beforeAutospacing="0" w:afterAutospacing="0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74516">
        <w:rPr>
          <w:rFonts w:ascii="Times New Roman" w:eastAsia="方正仿宋_GBK" w:hAnsi="Times New Roman" w:hint="eastAsia"/>
          <w:sz w:val="32"/>
          <w:szCs w:val="32"/>
        </w:rPr>
        <w:t>（一）主动公开。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2021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年度共制作信息</w:t>
      </w:r>
      <w:r w:rsidR="004870AE">
        <w:rPr>
          <w:rFonts w:ascii="Times New Roman" w:eastAsia="方正仿宋_GBK" w:hAnsi="Times New Roman" w:hint="eastAsia"/>
          <w:sz w:val="32"/>
          <w:szCs w:val="32"/>
        </w:rPr>
        <w:t>7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条，其中主动公开信息</w:t>
      </w:r>
      <w:r w:rsidR="004870AE">
        <w:rPr>
          <w:rFonts w:ascii="Times New Roman" w:eastAsia="方正仿宋_GBK" w:hAnsi="Times New Roman" w:hint="eastAsia"/>
          <w:sz w:val="32"/>
          <w:szCs w:val="32"/>
        </w:rPr>
        <w:t>7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条，依申请公开信息</w:t>
      </w:r>
      <w:r w:rsidR="004870AE">
        <w:rPr>
          <w:rFonts w:ascii="Times New Roman" w:eastAsia="方正仿宋_GBK" w:hAnsi="Times New Roman" w:hint="eastAsia"/>
          <w:sz w:val="32"/>
          <w:szCs w:val="32"/>
        </w:rPr>
        <w:t>0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条，不予公开信息</w:t>
      </w:r>
      <w:r w:rsidR="004870AE">
        <w:rPr>
          <w:rFonts w:ascii="Times New Roman" w:eastAsia="方正仿宋_GBK" w:hAnsi="Times New Roman" w:hint="eastAsia"/>
          <w:sz w:val="32"/>
          <w:szCs w:val="32"/>
        </w:rPr>
        <w:t>0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条。主动公开信息中，</w:t>
      </w:r>
      <w:r w:rsidR="004870AE">
        <w:rPr>
          <w:rFonts w:ascii="Times New Roman" w:eastAsia="方正仿宋_GBK" w:hAnsi="Times New Roman" w:hint="eastAsia"/>
          <w:sz w:val="32"/>
          <w:szCs w:val="32"/>
        </w:rPr>
        <w:t>财政预决算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类</w:t>
      </w:r>
      <w:r w:rsidR="004870AE">
        <w:rPr>
          <w:rFonts w:ascii="Times New Roman" w:eastAsia="方正仿宋_GBK" w:hAnsi="Times New Roman" w:hint="eastAsia"/>
          <w:sz w:val="32"/>
          <w:szCs w:val="32"/>
        </w:rPr>
        <w:t>3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条，</w:t>
      </w:r>
      <w:r w:rsidR="004870AE">
        <w:rPr>
          <w:rFonts w:ascii="Times New Roman" w:eastAsia="方正仿宋_GBK" w:hAnsi="Times New Roman" w:hint="eastAsia"/>
          <w:sz w:val="32"/>
          <w:szCs w:val="32"/>
        </w:rPr>
        <w:t>通知公告类</w:t>
      </w:r>
      <w:r w:rsidR="004870AE">
        <w:rPr>
          <w:rFonts w:ascii="Times New Roman" w:eastAsia="方正仿宋_GBK" w:hAnsi="Times New Roman" w:hint="eastAsia"/>
          <w:sz w:val="32"/>
          <w:szCs w:val="32"/>
        </w:rPr>
        <w:t>3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条；</w:t>
      </w:r>
      <w:r w:rsidR="004870AE">
        <w:rPr>
          <w:rFonts w:ascii="Times New Roman" w:eastAsia="方正仿宋_GBK" w:hAnsi="Times New Roman" w:hint="eastAsia"/>
          <w:sz w:val="32"/>
          <w:szCs w:val="32"/>
        </w:rPr>
        <w:t>部门工作动态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类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1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条。</w:t>
      </w:r>
    </w:p>
    <w:p w:rsidR="004870AE" w:rsidRPr="004870AE" w:rsidRDefault="004870AE" w:rsidP="004870AE">
      <w:pPr>
        <w:pStyle w:val="a3"/>
        <w:widowControl/>
        <w:spacing w:beforeAutospacing="0" w:afterAutospacing="0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 w:rsidRPr="00E74516">
        <w:rPr>
          <w:rFonts w:ascii="Times New Roman" w:eastAsia="方正仿宋_GBK" w:hAnsi="Times New Roman" w:hint="eastAsia"/>
          <w:sz w:val="32"/>
          <w:szCs w:val="32"/>
        </w:rPr>
        <w:t>（二）申请公开。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2021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年度</w:t>
      </w:r>
      <w:r w:rsidR="00F30C80">
        <w:rPr>
          <w:rFonts w:ascii="Times New Roman" w:eastAsia="方正仿宋_GBK" w:hAnsi="Times New Roman" w:hint="eastAsia"/>
          <w:sz w:val="32"/>
          <w:szCs w:val="32"/>
        </w:rPr>
        <w:t>宣威市</w:t>
      </w:r>
      <w:r w:rsidR="00F30C80" w:rsidRPr="00E74516">
        <w:rPr>
          <w:rFonts w:ascii="Times New Roman" w:eastAsia="方正仿宋_GBK" w:hAnsi="Times New Roman" w:hint="eastAsia"/>
          <w:sz w:val="32"/>
          <w:szCs w:val="32"/>
        </w:rPr>
        <w:t>民</w:t>
      </w:r>
      <w:r w:rsidR="00F30C80">
        <w:rPr>
          <w:rFonts w:ascii="Times New Roman" w:eastAsia="方正仿宋_GBK" w:hAnsi="Times New Roman" w:hint="eastAsia"/>
          <w:sz w:val="32"/>
          <w:szCs w:val="32"/>
        </w:rPr>
        <w:t>族</w:t>
      </w:r>
      <w:r w:rsidR="00F30C80" w:rsidRPr="00E74516">
        <w:rPr>
          <w:rFonts w:ascii="Times New Roman" w:eastAsia="方正仿宋_GBK" w:hAnsi="Times New Roman" w:hint="eastAsia"/>
          <w:sz w:val="32"/>
          <w:szCs w:val="32"/>
        </w:rPr>
        <w:t>宗</w:t>
      </w:r>
      <w:r w:rsidR="00F30C80">
        <w:rPr>
          <w:rFonts w:ascii="Times New Roman" w:eastAsia="方正仿宋_GBK" w:hAnsi="Times New Roman" w:hint="eastAsia"/>
          <w:sz w:val="32"/>
          <w:szCs w:val="32"/>
        </w:rPr>
        <w:t>教事务</w:t>
      </w:r>
      <w:r w:rsidR="00F30C80" w:rsidRPr="00E74516">
        <w:rPr>
          <w:rFonts w:ascii="Times New Roman" w:eastAsia="方正仿宋_GBK" w:hAnsi="Times New Roman" w:hint="eastAsia"/>
          <w:sz w:val="32"/>
          <w:szCs w:val="32"/>
        </w:rPr>
        <w:t>局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未</w:t>
      </w:r>
      <w:r w:rsidR="000653E0">
        <w:rPr>
          <w:rFonts w:ascii="Times New Roman" w:eastAsia="方正仿宋_GBK" w:hAnsi="Times New Roman" w:hint="eastAsia"/>
          <w:sz w:val="32"/>
          <w:szCs w:val="32"/>
        </w:rPr>
        <w:t>收到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依申请公开信息申请</w:t>
      </w:r>
      <w:r w:rsidR="00F30C80">
        <w:rPr>
          <w:rFonts w:ascii="Times New Roman" w:eastAsia="方正仿宋_GBK" w:hAnsi="Times New Roman" w:hint="eastAsia"/>
          <w:sz w:val="32"/>
          <w:szCs w:val="32"/>
        </w:rPr>
        <w:t>，全年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受理依申请公开信息申请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0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条。</w:t>
      </w:r>
    </w:p>
    <w:p w:rsidR="00D07184" w:rsidRPr="004870AE" w:rsidRDefault="00D07184" w:rsidP="00D07184">
      <w:pPr>
        <w:pStyle w:val="a3"/>
        <w:widowControl/>
        <w:spacing w:beforeAutospacing="0" w:afterAutospacing="0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（三）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信息管理。按照要求</w:t>
      </w:r>
      <w:r w:rsidR="000653E0">
        <w:rPr>
          <w:rFonts w:ascii="Times New Roman" w:eastAsia="方正仿宋_GBK" w:hAnsi="Times New Roman" w:hint="eastAsia"/>
          <w:sz w:val="32"/>
          <w:szCs w:val="32"/>
        </w:rPr>
        <w:t>，宣威市</w:t>
      </w:r>
      <w:r w:rsidR="000653E0" w:rsidRPr="00E74516">
        <w:rPr>
          <w:rFonts w:ascii="Times New Roman" w:eastAsia="方正仿宋_GBK" w:hAnsi="Times New Roman" w:hint="eastAsia"/>
          <w:sz w:val="32"/>
          <w:szCs w:val="32"/>
        </w:rPr>
        <w:t>民</w:t>
      </w:r>
      <w:r w:rsidR="000653E0">
        <w:rPr>
          <w:rFonts w:ascii="Times New Roman" w:eastAsia="方正仿宋_GBK" w:hAnsi="Times New Roman" w:hint="eastAsia"/>
          <w:sz w:val="32"/>
          <w:szCs w:val="32"/>
        </w:rPr>
        <w:t>族</w:t>
      </w:r>
      <w:r w:rsidR="000653E0" w:rsidRPr="00E74516">
        <w:rPr>
          <w:rFonts w:ascii="Times New Roman" w:eastAsia="方正仿宋_GBK" w:hAnsi="Times New Roman" w:hint="eastAsia"/>
          <w:sz w:val="32"/>
          <w:szCs w:val="32"/>
        </w:rPr>
        <w:t>宗</w:t>
      </w:r>
      <w:r w:rsidR="000653E0">
        <w:rPr>
          <w:rFonts w:ascii="Times New Roman" w:eastAsia="方正仿宋_GBK" w:hAnsi="Times New Roman" w:hint="eastAsia"/>
          <w:sz w:val="32"/>
          <w:szCs w:val="32"/>
        </w:rPr>
        <w:t>教事务</w:t>
      </w:r>
      <w:r w:rsidR="000653E0" w:rsidRPr="00E74516">
        <w:rPr>
          <w:rFonts w:ascii="Times New Roman" w:eastAsia="方正仿宋_GBK" w:hAnsi="Times New Roman" w:hint="eastAsia"/>
          <w:sz w:val="32"/>
          <w:szCs w:val="32"/>
        </w:rPr>
        <w:t>局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对信息公开实行领导负责制，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确定</w:t>
      </w:r>
      <w:r w:rsidR="000653E0">
        <w:rPr>
          <w:rFonts w:ascii="Times New Roman" w:eastAsia="方正仿宋_GBK" w:hAnsi="Times New Roman" w:hint="eastAsia"/>
          <w:sz w:val="32"/>
          <w:szCs w:val="32"/>
        </w:rPr>
        <w:t>了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1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名分管领导负责信息审核和保密审查，指定</w:t>
      </w:r>
      <w:r w:rsidR="000653E0">
        <w:rPr>
          <w:rFonts w:ascii="Times New Roman" w:eastAsia="方正仿宋_GBK" w:hAnsi="Times New Roman" w:hint="eastAsia"/>
          <w:sz w:val="32"/>
          <w:szCs w:val="32"/>
        </w:rPr>
        <w:t>了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1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名工作人员负责公开信息的收集、送审、编辑、发布工作，</w:t>
      </w:r>
      <w:r>
        <w:rPr>
          <w:rFonts w:ascii="Times New Roman" w:eastAsia="方正仿宋_GBK" w:hAnsi="Times New Roman" w:hint="eastAsia"/>
          <w:sz w:val="32"/>
          <w:szCs w:val="32"/>
        </w:rPr>
        <w:t>对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保密审查、信息送交、统计报送等具体工作进行规范，确保发布</w:t>
      </w:r>
      <w:r w:rsidR="000653E0">
        <w:rPr>
          <w:rFonts w:ascii="Times New Roman" w:eastAsia="方正仿宋_GBK" w:hAnsi="Times New Roman" w:hint="eastAsia"/>
          <w:sz w:val="32"/>
          <w:szCs w:val="32"/>
        </w:rPr>
        <w:t>的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信息质量。</w:t>
      </w:r>
    </w:p>
    <w:p w:rsidR="00AA10ED" w:rsidRPr="004870AE" w:rsidRDefault="00AA10ED" w:rsidP="00AA10ED">
      <w:pPr>
        <w:pStyle w:val="a3"/>
        <w:widowControl/>
        <w:spacing w:beforeAutospacing="0" w:afterAutospacing="0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74516">
        <w:rPr>
          <w:rFonts w:ascii="Times New Roman" w:eastAsia="方正仿宋_GBK" w:hAnsi="Times New Roman" w:hint="eastAsia"/>
          <w:sz w:val="32"/>
          <w:szCs w:val="32"/>
        </w:rPr>
        <w:t>（四）平台建设。按照政府网站建设指引和考核要求，</w:t>
      </w:r>
      <w:r w:rsidR="000653E0">
        <w:rPr>
          <w:rFonts w:ascii="Times New Roman" w:eastAsia="方正仿宋_GBK" w:hAnsi="Times New Roman" w:hint="eastAsia"/>
          <w:sz w:val="32"/>
          <w:szCs w:val="32"/>
        </w:rPr>
        <w:t>宣威市</w:t>
      </w:r>
      <w:r w:rsidR="000653E0" w:rsidRPr="00E74516">
        <w:rPr>
          <w:rFonts w:ascii="Times New Roman" w:eastAsia="方正仿宋_GBK" w:hAnsi="Times New Roman" w:hint="eastAsia"/>
          <w:sz w:val="32"/>
          <w:szCs w:val="32"/>
        </w:rPr>
        <w:t>民</w:t>
      </w:r>
      <w:r w:rsidR="000653E0">
        <w:rPr>
          <w:rFonts w:ascii="Times New Roman" w:eastAsia="方正仿宋_GBK" w:hAnsi="Times New Roman" w:hint="eastAsia"/>
          <w:sz w:val="32"/>
          <w:szCs w:val="32"/>
        </w:rPr>
        <w:t>族</w:t>
      </w:r>
      <w:r w:rsidR="000653E0" w:rsidRPr="00E74516">
        <w:rPr>
          <w:rFonts w:ascii="Times New Roman" w:eastAsia="方正仿宋_GBK" w:hAnsi="Times New Roman" w:hint="eastAsia"/>
          <w:sz w:val="32"/>
          <w:szCs w:val="32"/>
        </w:rPr>
        <w:t>宗</w:t>
      </w:r>
      <w:r w:rsidR="000653E0">
        <w:rPr>
          <w:rFonts w:ascii="Times New Roman" w:eastAsia="方正仿宋_GBK" w:hAnsi="Times New Roman" w:hint="eastAsia"/>
          <w:sz w:val="32"/>
          <w:szCs w:val="32"/>
        </w:rPr>
        <w:t>教事务</w:t>
      </w:r>
      <w:r w:rsidR="000653E0" w:rsidRPr="00E74516">
        <w:rPr>
          <w:rFonts w:ascii="Times New Roman" w:eastAsia="方正仿宋_GBK" w:hAnsi="Times New Roman" w:hint="eastAsia"/>
          <w:sz w:val="32"/>
          <w:szCs w:val="32"/>
        </w:rPr>
        <w:t>局</w:t>
      </w:r>
      <w:r w:rsidRPr="00E74516">
        <w:rPr>
          <w:rFonts w:ascii="Times New Roman" w:eastAsia="方正仿宋_GBK" w:hAnsi="Times New Roman" w:hint="eastAsia"/>
          <w:sz w:val="32"/>
          <w:szCs w:val="32"/>
        </w:rPr>
        <w:t>进一步提升信息公开平台发布功能，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按期在市政府门户网站对有关信息进行公开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="000653E0">
        <w:rPr>
          <w:rFonts w:ascii="Times New Roman" w:eastAsia="方正仿宋_GBK" w:hAnsi="Times New Roman" w:hint="eastAsia"/>
          <w:sz w:val="32"/>
          <w:szCs w:val="32"/>
        </w:rPr>
        <w:t>全年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未发生超期、漏办</w:t>
      </w:r>
      <w:r w:rsidR="000653E0" w:rsidRPr="004870AE">
        <w:rPr>
          <w:rFonts w:ascii="Times New Roman" w:eastAsia="方正仿宋_GBK" w:hAnsi="Times New Roman" w:hint="eastAsia"/>
          <w:sz w:val="32"/>
          <w:szCs w:val="32"/>
        </w:rPr>
        <w:t>信息公开</w:t>
      </w:r>
      <w:r w:rsidR="000653E0">
        <w:rPr>
          <w:rFonts w:ascii="Times New Roman" w:eastAsia="方正仿宋_GBK" w:hAnsi="Times New Roman" w:hint="eastAsia"/>
          <w:sz w:val="32"/>
          <w:szCs w:val="32"/>
        </w:rPr>
        <w:t>的</w:t>
      </w:r>
      <w:r w:rsidR="004870AE" w:rsidRPr="004870AE">
        <w:rPr>
          <w:rFonts w:ascii="Times New Roman" w:eastAsia="方正仿宋_GBK" w:hAnsi="Times New Roman" w:hint="eastAsia"/>
          <w:sz w:val="32"/>
          <w:szCs w:val="32"/>
        </w:rPr>
        <w:t>情况。</w:t>
      </w:r>
    </w:p>
    <w:p w:rsidR="004870AE" w:rsidRDefault="004870AE" w:rsidP="004870AE">
      <w:pPr>
        <w:pStyle w:val="a3"/>
        <w:widowControl/>
        <w:spacing w:beforeAutospacing="0" w:afterAutospacing="0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 w:rsidRPr="004870AE">
        <w:rPr>
          <w:rFonts w:ascii="Times New Roman" w:eastAsia="方正仿宋_GBK" w:hAnsi="Times New Roman" w:hint="eastAsia"/>
          <w:sz w:val="32"/>
          <w:szCs w:val="32"/>
        </w:rPr>
        <w:t>（五）监督保障</w:t>
      </w:r>
      <w:r w:rsidR="00AA10ED">
        <w:rPr>
          <w:rFonts w:ascii="Times New Roman" w:eastAsia="方正仿宋_GBK" w:hAnsi="Times New Roman" w:hint="eastAsia"/>
          <w:sz w:val="32"/>
          <w:szCs w:val="32"/>
        </w:rPr>
        <w:t>。</w:t>
      </w:r>
      <w:r w:rsidR="00602F47">
        <w:rPr>
          <w:rFonts w:ascii="Times New Roman" w:eastAsia="方正仿宋_GBK" w:hAnsi="Times New Roman" w:hint="eastAsia"/>
          <w:sz w:val="32"/>
          <w:szCs w:val="32"/>
        </w:rPr>
        <w:t>单位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认真落实政府信息公开工作制度</w:t>
      </w:r>
      <w:r w:rsidR="00AA10ED">
        <w:rPr>
          <w:rFonts w:ascii="Times New Roman" w:eastAsia="方正仿宋_GBK" w:hAnsi="Times New Roman" w:hint="eastAsia"/>
          <w:sz w:val="32"/>
          <w:szCs w:val="32"/>
        </w:rPr>
        <w:t>和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政府信息公开保密审查制度，将政府信息公开工作纳入</w:t>
      </w:r>
      <w:r w:rsidR="00AA10ED">
        <w:rPr>
          <w:rFonts w:ascii="Times New Roman" w:eastAsia="方正仿宋_GBK" w:hAnsi="Times New Roman" w:hint="eastAsia"/>
          <w:sz w:val="32"/>
          <w:szCs w:val="32"/>
        </w:rPr>
        <w:t>单位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年度</w:t>
      </w:r>
      <w:r w:rsidR="00AA10ED">
        <w:rPr>
          <w:rFonts w:ascii="Times New Roman" w:eastAsia="方正仿宋_GBK" w:hAnsi="Times New Roman" w:hint="eastAsia"/>
          <w:sz w:val="32"/>
          <w:szCs w:val="32"/>
        </w:rPr>
        <w:t>重点工作</w:t>
      </w:r>
      <w:r w:rsidR="00602F47">
        <w:rPr>
          <w:rFonts w:ascii="Times New Roman" w:eastAsia="方正仿宋_GBK" w:hAnsi="Times New Roman" w:hint="eastAsia"/>
          <w:sz w:val="32"/>
          <w:szCs w:val="32"/>
        </w:rPr>
        <w:t>，</w:t>
      </w:r>
      <w:r w:rsidR="000653E0">
        <w:rPr>
          <w:rFonts w:ascii="Times New Roman" w:eastAsia="方正仿宋_GBK" w:hAnsi="Times New Roman" w:hint="eastAsia"/>
          <w:sz w:val="32"/>
          <w:szCs w:val="32"/>
        </w:rPr>
        <w:t>并</w:t>
      </w:r>
      <w:r w:rsidR="00602F47">
        <w:rPr>
          <w:rFonts w:ascii="Times New Roman" w:eastAsia="方正仿宋_GBK" w:hAnsi="Times New Roman" w:hint="eastAsia"/>
          <w:sz w:val="32"/>
          <w:szCs w:val="32"/>
        </w:rPr>
        <w:t>通过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不断强化监督检查，督促局属各</w:t>
      </w:r>
      <w:r w:rsidR="00602F47">
        <w:rPr>
          <w:rFonts w:ascii="Times New Roman" w:eastAsia="方正仿宋_GBK" w:hAnsi="Times New Roman" w:hint="eastAsia"/>
          <w:sz w:val="32"/>
          <w:szCs w:val="32"/>
        </w:rPr>
        <w:t>股</w:t>
      </w:r>
      <w:r w:rsidRPr="004870AE">
        <w:rPr>
          <w:rFonts w:ascii="Times New Roman" w:eastAsia="方正仿宋_GBK" w:hAnsi="Times New Roman" w:hint="eastAsia"/>
          <w:sz w:val="32"/>
          <w:szCs w:val="32"/>
        </w:rPr>
        <w:t>室及时更新本部门政务公开信息，对拟公开的政府信息进行严格依法审查，确保所有发布上网的文件均经过规范性和保密性审查，为信息公开工作顺利开展提供了坚实保障。</w:t>
      </w:r>
    </w:p>
    <w:p w:rsidR="006D0B48" w:rsidRDefault="00752CFB">
      <w:pPr>
        <w:pStyle w:val="a3"/>
        <w:widowControl/>
        <w:spacing w:beforeAutospacing="0" w:afterAutospacing="0"/>
        <w:ind w:firstLine="420"/>
        <w:jc w:val="both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二、主动公开政府信息情况</w:t>
      </w:r>
    </w:p>
    <w:tbl>
      <w:tblPr>
        <w:tblStyle w:val="a4"/>
        <w:tblW w:w="9972" w:type="dxa"/>
        <w:jc w:val="center"/>
        <w:tblLayout w:type="fixed"/>
        <w:tblLook w:val="04A0"/>
      </w:tblPr>
      <w:tblGrid>
        <w:gridCol w:w="2224"/>
        <w:gridCol w:w="1939"/>
        <w:gridCol w:w="1927"/>
        <w:gridCol w:w="1961"/>
        <w:gridCol w:w="1921"/>
      </w:tblGrid>
      <w:tr w:rsidR="006D0B48"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 w:rsidR="006D0B48" w:rsidRDefault="00752CFB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32"/>
                <w:szCs w:val="32"/>
              </w:rPr>
              <w:t>第二十条第（一）项</w:t>
            </w:r>
          </w:p>
        </w:tc>
      </w:tr>
      <w:tr w:rsidR="006D0B48">
        <w:trPr>
          <w:trHeight w:val="475"/>
          <w:jc w:val="center"/>
        </w:trPr>
        <w:tc>
          <w:tcPr>
            <w:tcW w:w="2224" w:type="dxa"/>
            <w:vAlign w:val="center"/>
          </w:tcPr>
          <w:p w:rsidR="006D0B48" w:rsidRDefault="00752CFB">
            <w:pPr>
              <w:widowControl/>
              <w:jc w:val="center"/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939" w:type="dxa"/>
            <w:vAlign w:val="center"/>
          </w:tcPr>
          <w:p w:rsidR="006D0B48" w:rsidRDefault="00752CFB">
            <w:pPr>
              <w:widowControl/>
              <w:jc w:val="left"/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1927" w:type="dxa"/>
            <w:vAlign w:val="center"/>
          </w:tcPr>
          <w:p w:rsidR="006D0B48" w:rsidRDefault="00752CFB">
            <w:pPr>
              <w:widowControl/>
              <w:jc w:val="left"/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1961" w:type="dxa"/>
            <w:vAlign w:val="center"/>
          </w:tcPr>
          <w:p w:rsidR="006D0B48" w:rsidRDefault="00752CFB">
            <w:pPr>
              <w:widowControl/>
              <w:jc w:val="left"/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1921" w:type="dxa"/>
            <w:vAlign w:val="center"/>
          </w:tcPr>
          <w:p w:rsidR="006D0B48" w:rsidRDefault="00752CFB">
            <w:pPr>
              <w:widowControl/>
              <w:jc w:val="left"/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  <w:t>现行有效件数</w:t>
            </w:r>
          </w:p>
        </w:tc>
      </w:tr>
      <w:tr w:rsidR="006D0B48">
        <w:trPr>
          <w:jc w:val="center"/>
        </w:trPr>
        <w:tc>
          <w:tcPr>
            <w:tcW w:w="2224" w:type="dxa"/>
            <w:vAlign w:val="center"/>
          </w:tcPr>
          <w:p w:rsidR="006D0B48" w:rsidRDefault="00752CFB" w:rsidP="00B06336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规章</w:t>
            </w:r>
          </w:p>
        </w:tc>
        <w:tc>
          <w:tcPr>
            <w:tcW w:w="1939" w:type="dxa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  <w:tc>
          <w:tcPr>
            <w:tcW w:w="1927" w:type="dxa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  <w:tc>
          <w:tcPr>
            <w:tcW w:w="1961" w:type="dxa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  <w:tc>
          <w:tcPr>
            <w:tcW w:w="1921" w:type="dxa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6D0B48">
        <w:trPr>
          <w:jc w:val="center"/>
        </w:trPr>
        <w:tc>
          <w:tcPr>
            <w:tcW w:w="2224" w:type="dxa"/>
            <w:vAlign w:val="center"/>
          </w:tcPr>
          <w:p w:rsidR="006D0B48" w:rsidRDefault="00752CFB">
            <w:pPr>
              <w:spacing w:line="480" w:lineRule="exact"/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行政规范性文件</w:t>
            </w:r>
          </w:p>
        </w:tc>
        <w:tc>
          <w:tcPr>
            <w:tcW w:w="1939" w:type="dxa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  <w:tc>
          <w:tcPr>
            <w:tcW w:w="1927" w:type="dxa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  <w:tc>
          <w:tcPr>
            <w:tcW w:w="1961" w:type="dxa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  <w:tc>
          <w:tcPr>
            <w:tcW w:w="1921" w:type="dxa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6D0B48"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 w:rsidR="006D0B48" w:rsidRDefault="00752CFB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32"/>
                <w:szCs w:val="32"/>
              </w:rPr>
              <w:t>第二十条第（五）项</w:t>
            </w:r>
          </w:p>
        </w:tc>
      </w:tr>
      <w:tr w:rsidR="006D0B48">
        <w:trPr>
          <w:jc w:val="center"/>
        </w:trPr>
        <w:tc>
          <w:tcPr>
            <w:tcW w:w="2224" w:type="dxa"/>
            <w:vAlign w:val="center"/>
          </w:tcPr>
          <w:p w:rsidR="006D0B48" w:rsidRDefault="00752C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 w:rsidR="006D0B48" w:rsidRDefault="00752CFB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  <w:t>本年处理决定数量</w:t>
            </w:r>
          </w:p>
        </w:tc>
      </w:tr>
      <w:tr w:rsidR="006D0B48">
        <w:trPr>
          <w:jc w:val="center"/>
        </w:trPr>
        <w:tc>
          <w:tcPr>
            <w:tcW w:w="2224" w:type="dxa"/>
            <w:vAlign w:val="center"/>
          </w:tcPr>
          <w:p w:rsidR="006D0B48" w:rsidRDefault="00752CFB" w:rsidP="00B06336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lastRenderedPageBreak/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6D0B48"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 w:rsidR="006D0B48" w:rsidRDefault="00752CFB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32"/>
                <w:szCs w:val="32"/>
              </w:rPr>
              <w:t>第二十条第（六）项</w:t>
            </w:r>
          </w:p>
        </w:tc>
      </w:tr>
      <w:tr w:rsidR="006D0B48">
        <w:trPr>
          <w:jc w:val="center"/>
        </w:trPr>
        <w:tc>
          <w:tcPr>
            <w:tcW w:w="2224" w:type="dxa"/>
            <w:vAlign w:val="center"/>
          </w:tcPr>
          <w:p w:rsidR="006D0B48" w:rsidRDefault="00752C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 w:rsidR="006D0B48" w:rsidRDefault="00752CFB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8"/>
                <w:szCs w:val="28"/>
              </w:rPr>
              <w:t>本年处理决定数量</w:t>
            </w:r>
          </w:p>
        </w:tc>
      </w:tr>
      <w:tr w:rsidR="006D0B48">
        <w:trPr>
          <w:jc w:val="center"/>
        </w:trPr>
        <w:tc>
          <w:tcPr>
            <w:tcW w:w="2224" w:type="dxa"/>
            <w:vAlign w:val="center"/>
          </w:tcPr>
          <w:p w:rsidR="006D0B48" w:rsidRDefault="00752CFB" w:rsidP="00B06336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6D0B48">
        <w:trPr>
          <w:jc w:val="center"/>
        </w:trPr>
        <w:tc>
          <w:tcPr>
            <w:tcW w:w="2224" w:type="dxa"/>
            <w:vAlign w:val="center"/>
          </w:tcPr>
          <w:p w:rsidR="006D0B48" w:rsidRDefault="00752CFB" w:rsidP="00B06336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6D0B48"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 w:rsidR="006D0B48" w:rsidRDefault="00752CFB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32"/>
                <w:szCs w:val="32"/>
              </w:rPr>
              <w:t>第二十条第（八）项</w:t>
            </w:r>
          </w:p>
        </w:tc>
      </w:tr>
      <w:tr w:rsidR="006D0B48">
        <w:trPr>
          <w:jc w:val="center"/>
        </w:trPr>
        <w:tc>
          <w:tcPr>
            <w:tcW w:w="2224" w:type="dxa"/>
            <w:vAlign w:val="center"/>
          </w:tcPr>
          <w:p w:rsidR="006D0B48" w:rsidRDefault="00752CFB" w:rsidP="00B06336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 w:rsidR="006D0B48" w:rsidRDefault="00752CFB">
            <w:pPr>
              <w:spacing w:line="4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本年收费金额（单位：万元）</w:t>
            </w:r>
          </w:p>
        </w:tc>
      </w:tr>
      <w:tr w:rsidR="006D0B48">
        <w:trPr>
          <w:jc w:val="center"/>
        </w:trPr>
        <w:tc>
          <w:tcPr>
            <w:tcW w:w="2224" w:type="dxa"/>
            <w:vAlign w:val="center"/>
          </w:tcPr>
          <w:p w:rsidR="006D0B48" w:rsidRDefault="00752CFB">
            <w:pPr>
              <w:spacing w:line="480" w:lineRule="exact"/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 w:rsidR="006D0B48" w:rsidRDefault="001C3D1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</w:t>
            </w:r>
          </w:p>
        </w:tc>
      </w:tr>
    </w:tbl>
    <w:p w:rsidR="006D0B48" w:rsidRDefault="006D0B48">
      <w:pPr>
        <w:spacing w:line="6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D0B48" w:rsidRDefault="00752CFB">
      <w:pPr>
        <w:pStyle w:val="a3"/>
        <w:widowControl/>
        <w:spacing w:beforeAutospacing="0" w:afterAutospacing="0"/>
        <w:ind w:firstLineChars="200" w:firstLine="640"/>
        <w:jc w:val="both"/>
        <w:rPr>
          <w:rFonts w:ascii="Times New Roman" w:eastAsia="方正黑体_GBK" w:hAnsi="Times New Roman"/>
          <w:kern w:val="2"/>
          <w:sz w:val="32"/>
          <w:szCs w:val="32"/>
        </w:rPr>
      </w:pPr>
      <w:r>
        <w:rPr>
          <w:rFonts w:ascii="Times New Roman" w:eastAsia="方正黑体_GBK" w:hAnsi="Times New Roman"/>
          <w:kern w:val="2"/>
          <w:sz w:val="32"/>
          <w:szCs w:val="32"/>
        </w:rPr>
        <w:t>三、收到和处理政府信息公开申请情况</w:t>
      </w:r>
    </w:p>
    <w:tbl>
      <w:tblPr>
        <w:tblW w:w="880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 w:rsidR="006D0B48">
        <w:trPr>
          <w:trHeight w:hRule="exact" w:val="394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0"/>
                <w:szCs w:val="20"/>
              </w:rPr>
              <w:t>填报单位：</w:t>
            </w:r>
            <w:r w:rsidR="00602F47">
              <w:rPr>
                <w:rFonts w:ascii="Times New Roman" w:eastAsia="方正楷体_GBK" w:hAnsi="Times New Roman" w:cs="Times New Roman" w:hint="eastAsia"/>
                <w:color w:val="000000"/>
                <w:kern w:val="0"/>
                <w:sz w:val="20"/>
                <w:szCs w:val="20"/>
              </w:rPr>
              <w:t>宣威市民族宗教事务局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jc w:val="left"/>
              <w:textAlignment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0"/>
                <w:szCs w:val="20"/>
              </w:rPr>
              <w:t>填报时间：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="00602F47">
              <w:rPr>
                <w:rFonts w:ascii="Times New Roman" w:eastAsia="方正楷体_GBK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 w:rsidR="00602F47">
              <w:rPr>
                <w:rFonts w:ascii="Times New Roman" w:eastAsia="方正楷体_GBK" w:hAnsi="Times New Roman" w:cs="Times New Roman"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6D0B48">
        <w:trPr>
          <w:trHeight w:val="300"/>
          <w:jc w:val="center"/>
        </w:trPr>
        <w:tc>
          <w:tcPr>
            <w:tcW w:w="44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6D0B48">
        <w:trPr>
          <w:trHeight w:val="270"/>
          <w:jc w:val="center"/>
        </w:trPr>
        <w:tc>
          <w:tcPr>
            <w:tcW w:w="4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6D0B48">
        <w:trPr>
          <w:trHeight w:val="362"/>
          <w:jc w:val="center"/>
        </w:trPr>
        <w:tc>
          <w:tcPr>
            <w:tcW w:w="44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D0B48">
        <w:trPr>
          <w:trHeight w:hRule="exact" w:val="454"/>
          <w:jc w:val="center"/>
        </w:trPr>
        <w:tc>
          <w:tcPr>
            <w:tcW w:w="4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P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1C3D1F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P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1C3D1F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P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1C3D1F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P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1C3D1F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hRule="exact" w:val="399"/>
          <w:jc w:val="center"/>
        </w:trPr>
        <w:tc>
          <w:tcPr>
            <w:tcW w:w="4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val="136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P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1C3D1F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P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1C3D1F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P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1C3D1F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P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1C3D1F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P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 w:rsidRPr="001C3D1F"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val="718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400" w:lineRule="exac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危及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三安全一稳定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val="359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6D0B48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7.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val="359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val="170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hRule="exact" w:val="45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hRule="exact" w:val="45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hRule="exact" w:val="45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hRule="exact" w:val="45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hRule="exact" w:val="388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hRule="exact" w:val="393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C3D1F">
        <w:trPr>
          <w:trHeight w:hRule="exact" w:val="454"/>
          <w:jc w:val="center"/>
        </w:trPr>
        <w:tc>
          <w:tcPr>
            <w:tcW w:w="4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3D1F" w:rsidRDefault="001C3D1F" w:rsidP="000E19F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D0B48">
        <w:trPr>
          <w:trHeight w:hRule="exact" w:val="454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1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D0B48" w:rsidRDefault="00752CFB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0"/>
                <w:szCs w:val="20"/>
              </w:rPr>
              <w:t>年</w:t>
            </w:r>
            <w:bookmarkStart w:id="0" w:name="_GoBack"/>
            <w:bookmarkEnd w:id="0"/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日，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0"/>
                <w:szCs w:val="20"/>
              </w:rPr>
              <w:t>日前收到申请未办结的申请件列入第四项统计。</w:t>
            </w:r>
          </w:p>
        </w:tc>
      </w:tr>
    </w:tbl>
    <w:p w:rsidR="00E74516" w:rsidRDefault="00E74516">
      <w:pPr>
        <w:pStyle w:val="a3"/>
        <w:widowControl/>
        <w:spacing w:beforeAutospacing="0" w:afterAutospacing="0"/>
        <w:ind w:firstLineChars="100" w:firstLine="320"/>
        <w:jc w:val="both"/>
        <w:rPr>
          <w:rFonts w:ascii="Times New Roman" w:eastAsia="方正黑体_GBK" w:hAnsi="Times New Roman"/>
          <w:sz w:val="32"/>
          <w:szCs w:val="32"/>
        </w:rPr>
      </w:pPr>
    </w:p>
    <w:p w:rsidR="006D0B48" w:rsidRDefault="00752CFB">
      <w:pPr>
        <w:pStyle w:val="a3"/>
        <w:widowControl/>
        <w:spacing w:beforeAutospacing="0" w:afterAutospacing="0"/>
        <w:ind w:firstLineChars="100" w:firstLine="320"/>
        <w:jc w:val="both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四、政府信息公开行政复议、行政诉讼情况</w:t>
      </w:r>
    </w:p>
    <w:tbl>
      <w:tblPr>
        <w:tblStyle w:val="a4"/>
        <w:tblpPr w:leftFromText="180" w:rightFromText="180" w:vertAnchor="text" w:tblpXSpec="center" w:tblpY="1"/>
        <w:tblOverlap w:val="never"/>
        <w:tblW w:w="10102" w:type="dxa"/>
        <w:jc w:val="center"/>
        <w:tblLayout w:type="fixed"/>
        <w:tblLook w:val="04A0"/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 w:rsidR="006D0B48">
        <w:trPr>
          <w:jc w:val="center"/>
        </w:trPr>
        <w:tc>
          <w:tcPr>
            <w:tcW w:w="3225" w:type="dxa"/>
            <w:gridSpan w:val="5"/>
            <w:vAlign w:val="center"/>
          </w:tcPr>
          <w:p w:rsidR="006D0B48" w:rsidRDefault="00752CFB">
            <w:pPr>
              <w:widowControl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 w:rsidR="006D0B48" w:rsidRDefault="00752CFB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</w:rPr>
              <w:t>行政诉讼</w:t>
            </w:r>
          </w:p>
        </w:tc>
      </w:tr>
      <w:tr w:rsidR="006D0B48">
        <w:trPr>
          <w:trHeight w:val="367"/>
          <w:jc w:val="center"/>
        </w:trPr>
        <w:tc>
          <w:tcPr>
            <w:tcW w:w="649" w:type="dxa"/>
            <w:vMerge w:val="restart"/>
            <w:vAlign w:val="center"/>
          </w:tcPr>
          <w:p w:rsidR="006D0B48" w:rsidRDefault="00752CFB">
            <w:pPr>
              <w:widowControl/>
              <w:spacing w:line="280" w:lineRule="exact"/>
              <w:jc w:val="left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其他</w:t>
            </w:r>
          </w:p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尚未</w:t>
            </w:r>
          </w:p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复议后起诉</w:t>
            </w:r>
          </w:p>
        </w:tc>
      </w:tr>
      <w:tr w:rsidR="006D0B48">
        <w:trPr>
          <w:trHeight w:val="684"/>
          <w:jc w:val="center"/>
        </w:trPr>
        <w:tc>
          <w:tcPr>
            <w:tcW w:w="649" w:type="dxa"/>
            <w:vMerge/>
            <w:vAlign w:val="center"/>
          </w:tcPr>
          <w:p w:rsidR="006D0B48" w:rsidRDefault="006D0B48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</w:tcPr>
          <w:p w:rsidR="006D0B48" w:rsidRDefault="006D0B48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</w:tcPr>
          <w:p w:rsidR="006D0B48" w:rsidRDefault="006D0B48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vMerge/>
            <w:vAlign w:val="center"/>
          </w:tcPr>
          <w:p w:rsidR="006D0B48" w:rsidRDefault="006D0B48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vMerge/>
            <w:vAlign w:val="center"/>
          </w:tcPr>
          <w:p w:rsidR="006D0B48" w:rsidRDefault="006D0B48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6D0B48" w:rsidRDefault="00752CFB">
            <w:pPr>
              <w:widowControl/>
              <w:spacing w:line="280" w:lineRule="exact"/>
              <w:jc w:val="left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22" w:type="dxa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结果维持</w:t>
            </w:r>
          </w:p>
        </w:tc>
        <w:tc>
          <w:tcPr>
            <w:tcW w:w="647" w:type="dxa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其他</w:t>
            </w:r>
          </w:p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结果</w:t>
            </w:r>
          </w:p>
        </w:tc>
        <w:tc>
          <w:tcPr>
            <w:tcW w:w="715" w:type="dxa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尚未</w:t>
            </w:r>
          </w:p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审结</w:t>
            </w:r>
          </w:p>
        </w:tc>
        <w:tc>
          <w:tcPr>
            <w:tcW w:w="718" w:type="dxa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总计</w:t>
            </w:r>
          </w:p>
        </w:tc>
        <w:tc>
          <w:tcPr>
            <w:tcW w:w="768" w:type="dxa"/>
            <w:vAlign w:val="center"/>
          </w:tcPr>
          <w:p w:rsidR="006D0B48" w:rsidRDefault="00752CFB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96" w:type="dxa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结果维持</w:t>
            </w:r>
          </w:p>
        </w:tc>
        <w:tc>
          <w:tcPr>
            <w:tcW w:w="632" w:type="dxa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其他</w:t>
            </w:r>
          </w:p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结果</w:t>
            </w:r>
          </w:p>
        </w:tc>
        <w:tc>
          <w:tcPr>
            <w:tcW w:w="634" w:type="dxa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尚未</w:t>
            </w:r>
          </w:p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审结</w:t>
            </w:r>
          </w:p>
        </w:tc>
        <w:tc>
          <w:tcPr>
            <w:tcW w:w="707" w:type="dxa"/>
            <w:vAlign w:val="center"/>
          </w:tcPr>
          <w:p w:rsidR="006D0B48" w:rsidRDefault="00752CFB">
            <w:pPr>
              <w:spacing w:line="28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/>
                <w:sz w:val="20"/>
                <w:szCs w:val="20"/>
              </w:rPr>
              <w:t>总计</w:t>
            </w:r>
          </w:p>
        </w:tc>
      </w:tr>
      <w:tr w:rsidR="006D0B48">
        <w:trPr>
          <w:trHeight w:val="718"/>
          <w:jc w:val="center"/>
        </w:trPr>
        <w:tc>
          <w:tcPr>
            <w:tcW w:w="649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29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45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38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22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47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715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718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768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796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:rsidR="006D0B48" w:rsidRDefault="001C3D1F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黑体_GBK" w:hAnsi="Times New Roman" w:cs="Times New Roman" w:hint="eastAsia"/>
                <w:sz w:val="20"/>
                <w:szCs w:val="20"/>
              </w:rPr>
              <w:t>0</w:t>
            </w:r>
          </w:p>
        </w:tc>
      </w:tr>
    </w:tbl>
    <w:p w:rsidR="00E74516" w:rsidRDefault="00E74516">
      <w:pPr>
        <w:pStyle w:val="a3"/>
        <w:widowControl/>
        <w:spacing w:beforeAutospacing="0" w:afterAutospacing="0"/>
        <w:ind w:firstLine="420"/>
        <w:jc w:val="both"/>
        <w:rPr>
          <w:rFonts w:ascii="Times New Roman" w:eastAsia="方正黑体_GBK" w:hAnsi="Times New Roman"/>
          <w:kern w:val="2"/>
          <w:sz w:val="32"/>
          <w:szCs w:val="32"/>
        </w:rPr>
      </w:pPr>
    </w:p>
    <w:p w:rsidR="006D0B48" w:rsidRPr="00602F47" w:rsidRDefault="00752CFB" w:rsidP="00602F47">
      <w:pPr>
        <w:pStyle w:val="a3"/>
        <w:widowControl/>
        <w:spacing w:beforeAutospacing="0" w:afterAutospacing="0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kern w:val="2"/>
          <w:sz w:val="32"/>
          <w:szCs w:val="32"/>
        </w:rPr>
        <w:t>五、存在的主要问题及改进情况</w:t>
      </w:r>
    </w:p>
    <w:p w:rsidR="00602F47" w:rsidRPr="00602F47" w:rsidRDefault="00602F47" w:rsidP="00602F47">
      <w:pPr>
        <w:pStyle w:val="a3"/>
        <w:widowControl/>
        <w:spacing w:beforeAutospacing="0" w:afterAutospacing="0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一年来，</w:t>
      </w:r>
      <w:r w:rsidR="00744A41">
        <w:rPr>
          <w:rFonts w:ascii="Times New Roman" w:eastAsia="方正仿宋_GBK" w:hAnsi="Times New Roman" w:hint="eastAsia"/>
          <w:sz w:val="32"/>
          <w:szCs w:val="32"/>
        </w:rPr>
        <w:t>宣威市</w:t>
      </w:r>
      <w:r w:rsidR="00744A41" w:rsidRPr="00E74516">
        <w:rPr>
          <w:rFonts w:ascii="Times New Roman" w:eastAsia="方正仿宋_GBK" w:hAnsi="Times New Roman" w:hint="eastAsia"/>
          <w:sz w:val="32"/>
          <w:szCs w:val="32"/>
        </w:rPr>
        <w:t>民</w:t>
      </w:r>
      <w:r w:rsidR="00744A41">
        <w:rPr>
          <w:rFonts w:ascii="Times New Roman" w:eastAsia="方正仿宋_GBK" w:hAnsi="Times New Roman" w:hint="eastAsia"/>
          <w:sz w:val="32"/>
          <w:szCs w:val="32"/>
        </w:rPr>
        <w:t>族</w:t>
      </w:r>
      <w:r w:rsidR="00744A41" w:rsidRPr="00E74516">
        <w:rPr>
          <w:rFonts w:ascii="Times New Roman" w:eastAsia="方正仿宋_GBK" w:hAnsi="Times New Roman" w:hint="eastAsia"/>
          <w:sz w:val="32"/>
          <w:szCs w:val="32"/>
        </w:rPr>
        <w:t>宗</w:t>
      </w:r>
      <w:r w:rsidR="00744A41">
        <w:rPr>
          <w:rFonts w:ascii="Times New Roman" w:eastAsia="方正仿宋_GBK" w:hAnsi="Times New Roman" w:hint="eastAsia"/>
          <w:sz w:val="32"/>
          <w:szCs w:val="32"/>
        </w:rPr>
        <w:t>教事务</w:t>
      </w:r>
      <w:r w:rsidR="00744A41" w:rsidRPr="00E74516">
        <w:rPr>
          <w:rFonts w:ascii="Times New Roman" w:eastAsia="方正仿宋_GBK" w:hAnsi="Times New Roman" w:hint="eastAsia"/>
          <w:sz w:val="32"/>
          <w:szCs w:val="32"/>
        </w:rPr>
        <w:t>局</w:t>
      </w:r>
      <w:r>
        <w:rPr>
          <w:rFonts w:ascii="Times New Roman" w:eastAsia="方正仿宋_GBK" w:hAnsi="Times New Roman" w:hint="eastAsia"/>
          <w:sz w:val="32"/>
          <w:szCs w:val="32"/>
        </w:rPr>
        <w:t>的</w:t>
      </w:r>
      <w:r w:rsidRPr="00602F47">
        <w:rPr>
          <w:rFonts w:ascii="Times New Roman" w:eastAsia="方正仿宋_GBK" w:hAnsi="Times New Roman" w:hint="eastAsia"/>
          <w:sz w:val="32"/>
          <w:szCs w:val="32"/>
        </w:rPr>
        <w:t>信息公开工作在制度</w:t>
      </w:r>
      <w:r w:rsidR="00744A41">
        <w:rPr>
          <w:rFonts w:ascii="Times New Roman" w:eastAsia="方正仿宋_GBK" w:hAnsi="Times New Roman" w:hint="eastAsia"/>
          <w:sz w:val="32"/>
          <w:szCs w:val="32"/>
        </w:rPr>
        <w:t>化</w:t>
      </w:r>
      <w:r w:rsidRPr="00602F47">
        <w:rPr>
          <w:rFonts w:ascii="Times New Roman" w:eastAsia="方正仿宋_GBK" w:hAnsi="Times New Roman" w:hint="eastAsia"/>
          <w:sz w:val="32"/>
          <w:szCs w:val="32"/>
        </w:rPr>
        <w:t>、规范化、增强实效等方面取得了一定进展和成效，但与</w:t>
      </w:r>
      <w:r w:rsidR="00EE1A4E">
        <w:rPr>
          <w:rFonts w:ascii="Times New Roman" w:eastAsia="方正仿宋_GBK" w:hAnsi="Times New Roman" w:hint="eastAsia"/>
          <w:sz w:val="32"/>
          <w:szCs w:val="32"/>
        </w:rPr>
        <w:t>社会公众的需求</w:t>
      </w:r>
      <w:r w:rsidRPr="00602F47">
        <w:rPr>
          <w:rFonts w:ascii="Times New Roman" w:eastAsia="方正仿宋_GBK" w:hAnsi="Times New Roman" w:hint="eastAsia"/>
          <w:sz w:val="32"/>
          <w:szCs w:val="32"/>
        </w:rPr>
        <w:t>还存在一定差距</w:t>
      </w:r>
      <w:r w:rsidR="00EE1A4E">
        <w:rPr>
          <w:rFonts w:ascii="Times New Roman" w:eastAsia="方正仿宋_GBK" w:hAnsi="Times New Roman" w:hint="eastAsia"/>
          <w:sz w:val="32"/>
          <w:szCs w:val="32"/>
        </w:rPr>
        <w:t>。</w:t>
      </w:r>
      <w:r w:rsidRPr="00602F47">
        <w:rPr>
          <w:rFonts w:ascii="Times New Roman" w:eastAsia="方正仿宋_GBK" w:hAnsi="Times New Roman" w:hint="eastAsia"/>
          <w:sz w:val="32"/>
          <w:szCs w:val="32"/>
        </w:rPr>
        <w:t>一是制度机制建设不够</w:t>
      </w:r>
      <w:r w:rsidR="00744A41">
        <w:rPr>
          <w:rFonts w:ascii="Times New Roman" w:eastAsia="方正仿宋_GBK" w:hAnsi="Times New Roman" w:hint="eastAsia"/>
          <w:sz w:val="32"/>
          <w:szCs w:val="32"/>
        </w:rPr>
        <w:t>完善</w:t>
      </w:r>
      <w:r w:rsidRPr="00602F47">
        <w:rPr>
          <w:rFonts w:ascii="Times New Roman" w:eastAsia="方正仿宋_GBK" w:hAnsi="Times New Roman" w:hint="eastAsia"/>
          <w:sz w:val="32"/>
          <w:szCs w:val="32"/>
        </w:rPr>
        <w:t>。将政府信息公开工作实践上升为制度规范不够，推进公开工作的标准化建设</w:t>
      </w:r>
      <w:r w:rsidR="00EE1A4E">
        <w:rPr>
          <w:rFonts w:ascii="Times New Roman" w:eastAsia="方正仿宋_GBK" w:hAnsi="Times New Roman" w:hint="eastAsia"/>
          <w:sz w:val="32"/>
          <w:szCs w:val="32"/>
        </w:rPr>
        <w:t>力度不足</w:t>
      </w:r>
      <w:r w:rsidRPr="00602F47">
        <w:rPr>
          <w:rFonts w:ascii="Times New Roman" w:eastAsia="方正仿宋_GBK" w:hAnsi="Times New Roman" w:hint="eastAsia"/>
          <w:sz w:val="32"/>
          <w:szCs w:val="32"/>
        </w:rPr>
        <w:t>。二是工作能力建设不够。信息公开人员</w:t>
      </w:r>
      <w:r w:rsidR="00744A41">
        <w:rPr>
          <w:rFonts w:ascii="Times New Roman" w:eastAsia="方正仿宋_GBK" w:hAnsi="Times New Roman" w:hint="eastAsia"/>
          <w:sz w:val="32"/>
          <w:szCs w:val="32"/>
        </w:rPr>
        <w:t>还</w:t>
      </w:r>
      <w:r w:rsidRPr="00602F47">
        <w:rPr>
          <w:rFonts w:ascii="Times New Roman" w:eastAsia="方正仿宋_GBK" w:hAnsi="Times New Roman" w:hint="eastAsia"/>
          <w:sz w:val="32"/>
          <w:szCs w:val="32"/>
        </w:rPr>
        <w:t>不能满足形势发展需要，对政策的把握能力不强，一定程度上制约了信息公开工作的深入推进。</w:t>
      </w:r>
      <w:r w:rsidR="00EE1A4E">
        <w:rPr>
          <w:rFonts w:ascii="Times New Roman" w:eastAsia="方正仿宋_GBK" w:hAnsi="Times New Roman" w:hint="eastAsia"/>
          <w:sz w:val="32"/>
          <w:szCs w:val="32"/>
        </w:rPr>
        <w:t>三是</w:t>
      </w:r>
      <w:r w:rsidRPr="00602F47">
        <w:rPr>
          <w:rFonts w:ascii="Times New Roman" w:eastAsia="方正仿宋_GBK" w:hAnsi="Times New Roman" w:hint="eastAsia"/>
          <w:sz w:val="32"/>
          <w:szCs w:val="32"/>
        </w:rPr>
        <w:t>信息</w:t>
      </w:r>
      <w:r w:rsidRPr="00602F47">
        <w:rPr>
          <w:rFonts w:ascii="Times New Roman" w:eastAsia="方正仿宋_GBK" w:hAnsi="Times New Roman" w:hint="eastAsia"/>
          <w:sz w:val="32"/>
          <w:szCs w:val="32"/>
        </w:rPr>
        <w:lastRenderedPageBreak/>
        <w:t>公开力度还需进一步加强</w:t>
      </w:r>
      <w:r w:rsidR="00EE1A4E">
        <w:rPr>
          <w:rFonts w:ascii="Times New Roman" w:eastAsia="方正仿宋_GBK" w:hAnsi="Times New Roman" w:hint="eastAsia"/>
          <w:sz w:val="32"/>
          <w:szCs w:val="32"/>
        </w:rPr>
        <w:t>。对</w:t>
      </w:r>
      <w:r w:rsidR="00EE1A4E" w:rsidRPr="00EE1A4E">
        <w:rPr>
          <w:rFonts w:ascii="Times New Roman" w:eastAsia="方正仿宋_GBK" w:hAnsi="Times New Roman" w:hint="eastAsia"/>
          <w:sz w:val="32"/>
          <w:szCs w:val="32"/>
        </w:rPr>
        <w:t>在少数民族发展资金、民族工作、民族</w:t>
      </w:r>
      <w:r w:rsidR="00744A41">
        <w:rPr>
          <w:rFonts w:ascii="Times New Roman" w:eastAsia="方正仿宋_GBK" w:hAnsi="Times New Roman" w:hint="eastAsia"/>
          <w:sz w:val="32"/>
          <w:szCs w:val="32"/>
        </w:rPr>
        <w:t>优秀文化传承等方面</w:t>
      </w:r>
      <w:r w:rsidR="00EE1A4E" w:rsidRPr="00EE1A4E">
        <w:rPr>
          <w:rFonts w:ascii="Times New Roman" w:eastAsia="方正仿宋_GBK" w:hAnsi="Times New Roman" w:hint="eastAsia"/>
          <w:sz w:val="32"/>
          <w:szCs w:val="32"/>
        </w:rPr>
        <w:t>信息公开不</w:t>
      </w:r>
      <w:r w:rsidR="00744A41">
        <w:rPr>
          <w:rFonts w:ascii="Times New Roman" w:eastAsia="方正仿宋_GBK" w:hAnsi="Times New Roman" w:hint="eastAsia"/>
          <w:sz w:val="32"/>
          <w:szCs w:val="32"/>
        </w:rPr>
        <w:t>够</w:t>
      </w:r>
      <w:r w:rsidR="00EE1A4E">
        <w:rPr>
          <w:rFonts w:ascii="Times New Roman" w:eastAsia="方正仿宋_GBK" w:hAnsi="Times New Roman" w:hint="eastAsia"/>
          <w:sz w:val="32"/>
          <w:szCs w:val="32"/>
        </w:rPr>
        <w:t>，</w:t>
      </w:r>
      <w:r w:rsidR="00EE1A4E" w:rsidRPr="00EE1A4E">
        <w:rPr>
          <w:rFonts w:ascii="Times New Roman" w:eastAsia="方正仿宋_GBK" w:hAnsi="Times New Roman" w:hint="eastAsia"/>
          <w:sz w:val="32"/>
          <w:szCs w:val="32"/>
        </w:rPr>
        <w:t>还</w:t>
      </w:r>
      <w:r w:rsidR="00744A41">
        <w:rPr>
          <w:rFonts w:ascii="Times New Roman" w:eastAsia="方正仿宋_GBK" w:hAnsi="Times New Roman" w:hint="eastAsia"/>
          <w:sz w:val="32"/>
          <w:szCs w:val="32"/>
        </w:rPr>
        <w:t>没有</w:t>
      </w:r>
      <w:r w:rsidR="00EE1A4E" w:rsidRPr="00EE1A4E">
        <w:rPr>
          <w:rFonts w:ascii="Times New Roman" w:eastAsia="方正仿宋_GBK" w:hAnsi="Times New Roman" w:hint="eastAsia"/>
          <w:sz w:val="32"/>
          <w:szCs w:val="32"/>
        </w:rPr>
        <w:t>完全按照要求同步网上公开</w:t>
      </w:r>
      <w:r w:rsidR="00EE1A4E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6D0B48" w:rsidRDefault="00752CFB" w:rsidP="00602F47">
      <w:pPr>
        <w:pStyle w:val="a3"/>
        <w:widowControl/>
        <w:spacing w:beforeAutospacing="0" w:afterAutospacing="0"/>
        <w:ind w:firstLine="420"/>
        <w:jc w:val="both"/>
        <w:rPr>
          <w:rFonts w:ascii="Times New Roman" w:eastAsia="方正黑体_GBK" w:hAnsi="Times New Roman"/>
          <w:kern w:val="2"/>
          <w:sz w:val="32"/>
          <w:szCs w:val="32"/>
        </w:rPr>
      </w:pPr>
      <w:r>
        <w:rPr>
          <w:rFonts w:ascii="Times New Roman" w:eastAsia="方正黑体_GBK" w:hAnsi="Times New Roman"/>
          <w:kern w:val="2"/>
          <w:sz w:val="32"/>
          <w:szCs w:val="32"/>
        </w:rPr>
        <w:t>六、其他需要报告的事项</w:t>
      </w:r>
    </w:p>
    <w:p w:rsidR="006D0B48" w:rsidRDefault="00E74516" w:rsidP="00B06336">
      <w:pPr>
        <w:pStyle w:val="a3"/>
        <w:widowControl/>
        <w:spacing w:beforeAutospacing="0" w:afterAutospacing="0"/>
        <w:ind w:firstLine="420"/>
        <w:jc w:val="both"/>
      </w:pPr>
      <w:r w:rsidRPr="00E74516">
        <w:rPr>
          <w:rFonts w:ascii="Times New Roman" w:eastAsia="方正仿宋_GBK" w:hAnsi="Times New Roman" w:hint="eastAsia"/>
          <w:kern w:val="2"/>
          <w:sz w:val="32"/>
          <w:szCs w:val="32"/>
        </w:rPr>
        <w:t>本单位</w:t>
      </w:r>
      <w:r w:rsidR="00F30C80" w:rsidRPr="00F30C80">
        <w:rPr>
          <w:rFonts w:ascii="Times New Roman" w:eastAsia="方正仿宋_GBK" w:hAnsi="Times New Roman" w:hint="eastAsia"/>
          <w:kern w:val="2"/>
          <w:sz w:val="32"/>
          <w:szCs w:val="32"/>
        </w:rPr>
        <w:t>无其他需要报告的事项。</w:t>
      </w:r>
    </w:p>
    <w:sectPr w:rsidR="006D0B48" w:rsidSect="00AF287F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C2" w:rsidRDefault="00A65CC2" w:rsidP="00E74516">
      <w:r>
        <w:separator/>
      </w:r>
    </w:p>
  </w:endnote>
  <w:endnote w:type="continuationSeparator" w:id="1">
    <w:p w:rsidR="00A65CC2" w:rsidRDefault="00A65CC2" w:rsidP="00E74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1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F287F" w:rsidRPr="00AF287F" w:rsidRDefault="00AF287F">
        <w:pPr>
          <w:pStyle w:val="a6"/>
          <w:rPr>
            <w:rFonts w:ascii="Times New Roman" w:hAnsi="Times New Roman" w:cs="Times New Roman"/>
            <w:sz w:val="30"/>
            <w:szCs w:val="30"/>
          </w:rPr>
        </w:pPr>
        <w:r w:rsidRPr="00AF287F">
          <w:rPr>
            <w:rFonts w:ascii="Times New Roman" w:hAnsi="Times New Roman" w:cs="Times New Roman"/>
            <w:sz w:val="30"/>
            <w:szCs w:val="30"/>
          </w:rPr>
          <w:t xml:space="preserve">— </w:t>
        </w:r>
        <w:r w:rsidRPr="00AF287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F287F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AF287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AF287F">
          <w:rPr>
            <w:rFonts w:ascii="Times New Roman" w:hAnsi="Times New Roman" w:cs="Times New Roman"/>
            <w:noProof/>
            <w:sz w:val="30"/>
            <w:szCs w:val="30"/>
            <w:lang w:val="zh-CN"/>
          </w:rPr>
          <w:t>2</w:t>
        </w:r>
        <w:r w:rsidRPr="00AF287F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Pr="00AF287F">
          <w:rPr>
            <w:rFonts w:ascii="Times New Roman" w:hAnsi="Times New Roman" w:cs="Times New Roman"/>
            <w:sz w:val="30"/>
            <w:szCs w:val="30"/>
          </w:rPr>
          <w:t>—</w:t>
        </w:r>
      </w:p>
    </w:sdtContent>
  </w:sdt>
  <w:p w:rsidR="00AF287F" w:rsidRDefault="00AF287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1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F287F" w:rsidRPr="00AF287F" w:rsidRDefault="00AF287F">
        <w:pPr>
          <w:pStyle w:val="a6"/>
          <w:jc w:val="right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AF287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F287F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AF287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AF287F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 w:rsidRPr="00AF287F"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AF287F" w:rsidRDefault="00AF28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C2" w:rsidRDefault="00A65CC2" w:rsidP="00E74516">
      <w:r>
        <w:separator/>
      </w:r>
    </w:p>
  </w:footnote>
  <w:footnote w:type="continuationSeparator" w:id="1">
    <w:p w:rsidR="00A65CC2" w:rsidRDefault="00A65CC2" w:rsidP="00E74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B48"/>
    <w:rsid w:val="000653E0"/>
    <w:rsid w:val="001C3D1F"/>
    <w:rsid w:val="0020011F"/>
    <w:rsid w:val="003B39DB"/>
    <w:rsid w:val="00455F07"/>
    <w:rsid w:val="004870AE"/>
    <w:rsid w:val="00602F47"/>
    <w:rsid w:val="00605003"/>
    <w:rsid w:val="0067479A"/>
    <w:rsid w:val="006A605A"/>
    <w:rsid w:val="006D0B48"/>
    <w:rsid w:val="00724E52"/>
    <w:rsid w:val="00744A41"/>
    <w:rsid w:val="00752CFB"/>
    <w:rsid w:val="008C718C"/>
    <w:rsid w:val="00957362"/>
    <w:rsid w:val="00A65CC2"/>
    <w:rsid w:val="00AA10ED"/>
    <w:rsid w:val="00AF287F"/>
    <w:rsid w:val="00B06336"/>
    <w:rsid w:val="00C27300"/>
    <w:rsid w:val="00CD2698"/>
    <w:rsid w:val="00D07184"/>
    <w:rsid w:val="00DE5DBA"/>
    <w:rsid w:val="00DF3395"/>
    <w:rsid w:val="00E3443E"/>
    <w:rsid w:val="00E74516"/>
    <w:rsid w:val="00EE1A4E"/>
    <w:rsid w:val="00F30C80"/>
    <w:rsid w:val="28245882"/>
    <w:rsid w:val="2B724B56"/>
    <w:rsid w:val="4F2A1121"/>
    <w:rsid w:val="5FEF347A"/>
    <w:rsid w:val="6785721D"/>
    <w:rsid w:val="7A480529"/>
    <w:rsid w:val="7EB7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6D0B4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rsid w:val="006D0B48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D0B4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6D0B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74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7451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74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45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317091-5F8A-4218-B0D2-AEE8BCD7B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14</cp:revision>
  <dcterms:created xsi:type="dcterms:W3CDTF">2022-02-08T08:47:00Z</dcterms:created>
  <dcterms:modified xsi:type="dcterms:W3CDTF">2022-02-11T07:10:00Z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1C69CB4EE1564E58B075C39C9A25AACE</vt:lpwstr>
  </property>
</Properties>
</file>